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A07B47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18"/>
          <w:szCs w:val="18"/>
        </w:rPr>
      </w:pPr>
      <w:r w:rsidRPr="00A07B47">
        <w:rPr>
          <w:rFonts w:ascii="Times New Roman" w:hAnsi="Times New Roman" w:cs="Times New Roman"/>
          <w:sz w:val="18"/>
          <w:szCs w:val="18"/>
        </w:rPr>
        <w:tab/>
      </w:r>
      <w:r w:rsidRPr="00A07B47">
        <w:rPr>
          <w:rFonts w:ascii="Times New Roman" w:hAnsi="Times New Roman" w:cs="Times New Roman"/>
          <w:sz w:val="18"/>
          <w:szCs w:val="18"/>
        </w:rPr>
        <w:tab/>
      </w:r>
    </w:p>
    <w:p w14:paraId="26E1611A" w14:textId="1704FA90" w:rsidR="00496A0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Al Dirigente Scolastico</w:t>
      </w:r>
    </w:p>
    <w:p w14:paraId="53A5E06A" w14:textId="108EF3DA" w:rsidR="005C1954" w:rsidRPr="00A07B47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A07B47">
        <w:rPr>
          <w:rFonts w:ascii="Times New Roman" w:hAnsi="Times New Roman" w:cs="Times New Roman"/>
          <w:iCs/>
          <w:sz w:val="18"/>
          <w:szCs w:val="18"/>
        </w:rPr>
        <w:t>I.C. A. Gramsci di Aprilia</w:t>
      </w:r>
    </w:p>
    <w:p w14:paraId="0EBE31AE" w14:textId="77777777" w:rsidR="00471ABB" w:rsidRPr="00A07B47" w:rsidRDefault="00471ABB" w:rsidP="00036627">
      <w:pPr>
        <w:ind w:firstLine="6379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72688744" w14:textId="3BCB6F3C" w:rsidR="005C1954" w:rsidRPr="00A07B47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  <w:t>scheda di autovalutazione</w:t>
      </w:r>
    </w:p>
    <w:p w14:paraId="2F1EDCEB" w14:textId="77777777" w:rsidR="009F2537" w:rsidRPr="00A07B47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18"/>
          <w:szCs w:val="18"/>
          <w:lang w:eastAsia="en-US"/>
        </w:rPr>
      </w:pPr>
    </w:p>
    <w:p w14:paraId="1046B05C" w14:textId="41D6014F" w:rsidR="003838B2" w:rsidRDefault="00F74260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bookmarkStart w:id="0" w:name="_Hlk158558001"/>
      <w:r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s</w:t>
      </w:r>
      <w:r w:rsidRPr="00F74260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econdo avviso rivolto al personale interno di selezione di docenti esperti per Percorsi di mentoring e orientamento nell’ambito del progetto (DM19/2024)</w:t>
      </w:r>
      <w:r w:rsidR="00FB357B" w:rsidRPr="00FB357B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)</w:t>
      </w:r>
    </w:p>
    <w:p w14:paraId="79FE487B" w14:textId="77777777" w:rsidR="00FB357B" w:rsidRPr="00A07B47" w:rsidRDefault="00FB357B" w:rsidP="00C03E87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bookmarkEnd w:id="0"/>
    <w:p w14:paraId="7AC11E31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A07B47">
        <w:rPr>
          <w:rFonts w:ascii="Times New Roman" w:eastAsia="Calibri" w:hAnsi="Times New Roman" w:cs="Times New Roman"/>
          <w:bCs/>
          <w:i/>
          <w:iCs/>
          <w:sz w:val="18"/>
          <w:szCs w:val="18"/>
          <w:lang w:eastAsia="en-US"/>
        </w:rPr>
        <w:t>Interventi di tutoraggio e formazione per la riduzione dei divari negli apprendimenti e il contrasto alla dispersione scolastica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” (D.M. 19/2024), finanziato dall’Unione europea – Next Generation EU</w:t>
      </w:r>
    </w:p>
    <w:p w14:paraId="5DB033D0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4BC08FB3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Codice Progetto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: </w:t>
      </w:r>
      <w:bookmarkStart w:id="1" w:name="_Hlk191234597"/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M4C1I1.4-2024-1322-P-52023 </w:t>
      </w:r>
      <w:bookmarkEnd w:id="1"/>
    </w:p>
    <w:p w14:paraId="35559767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Titolo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Veniamoci In-Contro</w:t>
      </w:r>
    </w:p>
    <w:p w14:paraId="2F9E07EF" w14:textId="77777777" w:rsidR="003838B2" w:rsidRPr="00A07B47" w:rsidRDefault="003838B2" w:rsidP="003838B2">
      <w:pPr>
        <w:ind w:leftChars="-1" w:hangingChars="1" w:hanging="2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CUP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: D14D21001420006</w:t>
      </w:r>
    </w:p>
    <w:p w14:paraId="6D33C2C9" w14:textId="77777777" w:rsidR="00446352" w:rsidRPr="00A07B47" w:rsidRDefault="00446352" w:rsidP="008B6CDB">
      <w:pPr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7A7E610C" w14:textId="1E11795F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BF23E5D" w14:textId="2AB06232" w:rsidR="00B5601D" w:rsidRPr="00A07B47" w:rsidRDefault="00B5601D" w:rsidP="00B5601D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Pr="00A07B47" w:rsidRDefault="00411536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DICHIARA</w:t>
      </w:r>
    </w:p>
    <w:p w14:paraId="77C70FA7" w14:textId="77777777" w:rsidR="00B5601D" w:rsidRPr="00A07B47" w:rsidRDefault="00B5601D" w:rsidP="00B5601D">
      <w:pPr>
        <w:jc w:val="center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715DE333" w14:textId="0E963CBC" w:rsidR="00411536" w:rsidRPr="00A07B47" w:rsidRDefault="00411536" w:rsidP="00C03E87">
      <w:pPr>
        <w:jc w:val="both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relativamente al </w:t>
      </w:r>
      <w:r w:rsidR="00B5601D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profilo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oggetto della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domanda di partecipazione</w:t>
      </w:r>
      <w:r w:rsidR="009F253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 xml:space="preserve"> 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2CCCC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A41260" w:rsidRPr="00A07B47" w14:paraId="79FC018F" w14:textId="77777777" w:rsidTr="007337A2">
        <w:trPr>
          <w:trHeight w:val="20"/>
        </w:trPr>
        <w:tc>
          <w:tcPr>
            <w:tcW w:w="5000" w:type="pct"/>
            <w:gridSpan w:val="6"/>
          </w:tcPr>
          <w:p w14:paraId="56A16727" w14:textId="77777777" w:rsidR="00965C85" w:rsidRPr="00A07B47" w:rsidRDefault="00965C85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bookmarkStart w:id="2" w:name="_Hlk161346028"/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TABELLA VALUTAZIONE </w:t>
            </w:r>
          </w:p>
          <w:p w14:paraId="284BAB6B" w14:textId="62E7C183" w:rsidR="00A41260" w:rsidRPr="00A07B47" w:rsidRDefault="00A41260" w:rsidP="00965C8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3B8C99C" w14:textId="77777777" w:rsidTr="007337A2">
        <w:trPr>
          <w:trHeight w:val="20"/>
        </w:trPr>
        <w:tc>
          <w:tcPr>
            <w:tcW w:w="775" w:type="pct"/>
          </w:tcPr>
          <w:p w14:paraId="53D4B50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</w:t>
            </w:r>
          </w:p>
          <w:p w14:paraId="22326EF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DI SELEZIONE</w:t>
            </w:r>
          </w:p>
        </w:tc>
        <w:tc>
          <w:tcPr>
            <w:tcW w:w="1047" w:type="pct"/>
          </w:tcPr>
          <w:p w14:paraId="03D8D3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CRITERI DI  VALUTAZIONE</w:t>
            </w:r>
          </w:p>
        </w:tc>
        <w:tc>
          <w:tcPr>
            <w:tcW w:w="848" w:type="pct"/>
          </w:tcPr>
          <w:p w14:paraId="30403F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MODALITÀ DI  VALUTAZIONE</w:t>
            </w:r>
          </w:p>
        </w:tc>
        <w:tc>
          <w:tcPr>
            <w:tcW w:w="878" w:type="pct"/>
          </w:tcPr>
          <w:p w14:paraId="2BD2AC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4C3792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di autovalutazione</w:t>
            </w:r>
          </w:p>
          <w:p w14:paraId="0B04217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 cura del candidato</w:t>
            </w:r>
          </w:p>
        </w:tc>
        <w:tc>
          <w:tcPr>
            <w:tcW w:w="676" w:type="pct"/>
          </w:tcPr>
          <w:p w14:paraId="38859C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EVIDENZA</w:t>
            </w:r>
          </w:p>
          <w:p w14:paraId="78C9A19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Curriculum</w:t>
            </w:r>
          </w:p>
          <w:p w14:paraId="6A490E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indicare la pagina a cura del candidato</w:t>
            </w:r>
          </w:p>
        </w:tc>
        <w:tc>
          <w:tcPr>
            <w:tcW w:w="776" w:type="pct"/>
          </w:tcPr>
          <w:p w14:paraId="0FBD12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PUNTEGGIO</w:t>
            </w:r>
          </w:p>
          <w:p w14:paraId="636C10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valutazione a cura della Commissione</w:t>
            </w:r>
          </w:p>
        </w:tc>
      </w:tr>
      <w:tr w:rsidR="00A41260" w:rsidRPr="00A07B47" w14:paraId="17B62804" w14:textId="77777777" w:rsidTr="007337A2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31B356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Titoli di studio</w:t>
            </w:r>
          </w:p>
          <w:p w14:paraId="65DC47B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4EB84A7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07AD674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Laurea Magistrale</w:t>
            </w:r>
          </w:p>
        </w:tc>
        <w:tc>
          <w:tcPr>
            <w:tcW w:w="848" w:type="pct"/>
          </w:tcPr>
          <w:p w14:paraId="225FEF2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06EBAD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7301BB5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Fino a 99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12</w:t>
            </w:r>
          </w:p>
          <w:p w14:paraId="247DDE0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Da 100 a 110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15</w:t>
            </w:r>
          </w:p>
          <w:p w14:paraId="0BBB036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110 e lode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20</w:t>
            </w:r>
          </w:p>
        </w:tc>
        <w:tc>
          <w:tcPr>
            <w:tcW w:w="878" w:type="pct"/>
          </w:tcPr>
          <w:p w14:paraId="207EC9A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B0BFFB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65CD6D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2AB7A2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[20] punti</w:t>
            </w:r>
          </w:p>
        </w:tc>
        <w:tc>
          <w:tcPr>
            <w:tcW w:w="676" w:type="pct"/>
          </w:tcPr>
          <w:p w14:paraId="477B22C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59F1437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3C355F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4229D7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5A41FB7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Ulteriore laurea rispetto alla prima</w:t>
            </w:r>
          </w:p>
        </w:tc>
        <w:tc>
          <w:tcPr>
            <w:tcW w:w="848" w:type="pct"/>
          </w:tcPr>
          <w:p w14:paraId="305955C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Triennale 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5</w:t>
            </w:r>
          </w:p>
          <w:p w14:paraId="6E3D9B8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oppure</w:t>
            </w:r>
          </w:p>
          <w:p w14:paraId="4C85304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Specialistica </w:t>
            </w: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punti 10</w:t>
            </w:r>
          </w:p>
        </w:tc>
        <w:tc>
          <w:tcPr>
            <w:tcW w:w="878" w:type="pct"/>
          </w:tcPr>
          <w:p w14:paraId="2C9A46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357E18E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</w:tcPr>
          <w:p w14:paraId="418ED20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1F1D1F0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41B5D36D" w14:textId="77777777" w:rsidTr="007337A2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FD8519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78BE935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Corso di perfezionamento universitario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2434A0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 di perfezionamento universitario in tematiche attinenti alla procedura</w:t>
            </w:r>
          </w:p>
          <w:p w14:paraId="11F464A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1 per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corso</w:t>
            </w:r>
          </w:p>
          <w:p w14:paraId="67C65DB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400629C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Master di I livello/II livello </w:t>
            </w:r>
            <w:r w:rsidRPr="00A07B47">
              <w:rPr>
                <w:sz w:val="18"/>
                <w:szCs w:val="18"/>
              </w:rPr>
              <w:t xml:space="preserve"> </w:t>
            </w: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tematiche attinenti alla procedura </w:t>
            </w:r>
          </w:p>
          <w:p w14:paraId="477D40C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B2C21A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master</w:t>
            </w:r>
          </w:p>
          <w:p w14:paraId="57142FC7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3C79C7E6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Dottorato di Ricerca</w:t>
            </w:r>
          </w:p>
          <w:p w14:paraId="26F69DE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punti 5 </w:t>
            </w:r>
          </w:p>
          <w:p w14:paraId="204D870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59419FB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4598DB3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41F900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9E405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5BB3CD8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BDF84B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68F3127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017F24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2E798415" w14:textId="77777777" w:rsidTr="007337A2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777CC35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Titoli culturali </w:t>
            </w:r>
          </w:p>
          <w:p w14:paraId="085E595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attinenti all’incarico</w:t>
            </w:r>
          </w:p>
          <w:p w14:paraId="269620C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6873E7F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Certificazioni  / </w:t>
            </w:r>
          </w:p>
          <w:p w14:paraId="419652E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Corsi di formazione</w:t>
            </w:r>
          </w:p>
          <w:p w14:paraId="3EF865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20E96D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Certificazione informatiche</w:t>
            </w:r>
          </w:p>
          <w:p w14:paraId="24BE7839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riconosciute dal MIM</w:t>
            </w:r>
          </w:p>
          <w:p w14:paraId="3A16F7AD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E2880F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12E74F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Certificazioni linguistiche riconosciute dal MIM</w:t>
            </w:r>
          </w:p>
          <w:p w14:paraId="4EF12D27" w14:textId="77777777" w:rsidR="003838B2" w:rsidRPr="00A07B47" w:rsidRDefault="003838B2" w:rsidP="00FC1F05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certificazione</w:t>
            </w:r>
          </w:p>
          <w:p w14:paraId="155E220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024D736F" w14:textId="77777777" w:rsidR="00FB357B" w:rsidRDefault="00FB357B" w:rsidP="003838B2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FB357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Partecipazione a corsi di formazione con rilascio di attestato finale relativi  a tematiche attinenti alla procedura presso Enti accreditati MIM- Università – Istituzioni scolastiche</w:t>
            </w:r>
          </w:p>
          <w:p w14:paraId="793ACE12" w14:textId="0F45C2C3" w:rsidR="00A41260" w:rsidRPr="00A07B47" w:rsidRDefault="003838B2" w:rsidP="003838B2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corso</w:t>
            </w:r>
          </w:p>
        </w:tc>
        <w:tc>
          <w:tcPr>
            <w:tcW w:w="878" w:type="pct"/>
            <w:tcBorders>
              <w:bottom w:val="nil"/>
            </w:tcBorders>
          </w:tcPr>
          <w:p w14:paraId="60008B4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0FEC6E6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C53203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1C0768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63314EA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5A2AEF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7D1EF4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7A40ED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5BD8FD4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508C9E39" w14:textId="77777777" w:rsidTr="007337A2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06CCD3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7AE24B1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667EC7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BE6E7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43A871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245D14A9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21EE5DAE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tr w:rsidR="00A41260" w:rsidRPr="00A07B47" w14:paraId="3BFAD135" w14:textId="77777777" w:rsidTr="007337A2">
        <w:trPr>
          <w:trHeight w:val="20"/>
        </w:trPr>
        <w:tc>
          <w:tcPr>
            <w:tcW w:w="775" w:type="pct"/>
          </w:tcPr>
          <w:p w14:paraId="3D9ECB8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Esperienza professionale</w:t>
            </w:r>
          </w:p>
          <w:p w14:paraId="0FF28CD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attinente all’incarico</w:t>
            </w:r>
          </w:p>
          <w:p w14:paraId="6712515F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4C8A2F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020EECA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6A75AE65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  <w:vAlign w:val="center"/>
          </w:tcPr>
          <w:p w14:paraId="3FB051ED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Esperienza professionale maturata in settori</w:t>
            </w:r>
          </w:p>
          <w:p w14:paraId="6A43C6E3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attinenti all’ambito professionale richiesto</w:t>
            </w:r>
          </w:p>
          <w:p w14:paraId="4531F1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848" w:type="pct"/>
          </w:tcPr>
          <w:p w14:paraId="553F92EC" w14:textId="3B8D6DBF" w:rsidR="00FB357B" w:rsidRPr="00A07B47" w:rsidRDefault="003838B2" w:rsidP="00FB357B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Incarichi in qualità di tutor/esperto</w:t>
            </w:r>
          </w:p>
          <w:p w14:paraId="02F452F6" w14:textId="70520C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in progetti PON-PNRR</w:t>
            </w:r>
          </w:p>
          <w:p w14:paraId="721F5811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2 per incarico</w:t>
            </w:r>
          </w:p>
          <w:p w14:paraId="378286E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257F2185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Incarico come Collaboratore del DS</w:t>
            </w:r>
          </w:p>
          <w:p w14:paraId="1935A29E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5 per incarico</w:t>
            </w:r>
          </w:p>
          <w:p w14:paraId="39AC3CD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14:paraId="1FA631B0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Incarico come </w:t>
            </w:r>
          </w:p>
          <w:p w14:paraId="45CCE7E8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Figura Strumentale, Coordinatore di Dipartimento, Referente di plesso o incarico attinente alla procedura</w:t>
            </w:r>
          </w:p>
          <w:p w14:paraId="60E9873F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incarico</w:t>
            </w:r>
          </w:p>
          <w:p w14:paraId="79F65F2A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</w:p>
          <w:p w14:paraId="7BADC1F2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Esperienza di ruolo come docente scuola secondaria I grado</w:t>
            </w:r>
          </w:p>
          <w:p w14:paraId="53F64C23" w14:textId="77777777" w:rsidR="003838B2" w:rsidRPr="00A07B47" w:rsidRDefault="003838B2" w:rsidP="003838B2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punti 1 per anno</w:t>
            </w:r>
          </w:p>
          <w:p w14:paraId="38ADADB4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78" w:type="pct"/>
          </w:tcPr>
          <w:p w14:paraId="79ED94A0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2A6BADD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 w:rsidRPr="00A0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Max [50] punti</w:t>
            </w:r>
          </w:p>
          <w:p w14:paraId="7FF90AB6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01CE0C1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EE710AC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4177780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1F450482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  <w:p w14:paraId="35CA9FC8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6" w:type="pct"/>
          </w:tcPr>
          <w:p w14:paraId="39608A1B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76" w:type="pct"/>
          </w:tcPr>
          <w:p w14:paraId="479F0E77" w14:textId="77777777" w:rsidR="00A41260" w:rsidRPr="00A07B47" w:rsidRDefault="00A41260" w:rsidP="00A41260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</w:p>
        </w:tc>
      </w:tr>
      <w:bookmarkEnd w:id="2"/>
    </w:tbl>
    <w:p w14:paraId="571899C8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8963845" w14:textId="77777777" w:rsidR="00874B7F" w:rsidRPr="00A07B47" w:rsidRDefault="00874B7F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2551178E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5923A962" w14:textId="77777777" w:rsidR="00411536" w:rsidRPr="00A07B47" w:rsidRDefault="00411536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0C4DAB93" w14:textId="734F8AE0" w:rsidR="00B5601D" w:rsidRPr="00A07B47" w:rsidRDefault="00B5601D" w:rsidP="00AF26C7">
      <w:pPr>
        <w:ind w:firstLine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Luogo e data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Firma del Partecipante</w:t>
      </w:r>
    </w:p>
    <w:p w14:paraId="7C022B32" w14:textId="77777777" w:rsidR="00AF26C7" w:rsidRPr="00A07B47" w:rsidRDefault="00AF26C7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14:paraId="6476F6CD" w14:textId="00016339" w:rsidR="00B5601D" w:rsidRPr="00A07B47" w:rsidRDefault="00B5601D" w:rsidP="00B5601D">
      <w:pPr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_______________, ______________</w:t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="00AF26C7"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ab/>
      </w:r>
      <w:r w:rsidRPr="00A07B47">
        <w:rPr>
          <w:rFonts w:ascii="Times New Roman" w:eastAsia="Calibri" w:hAnsi="Times New Roman" w:cs="Times New Roman"/>
          <w:bCs/>
          <w:sz w:val="18"/>
          <w:szCs w:val="18"/>
          <w:lang w:eastAsia="en-US"/>
        </w:rPr>
        <w:t>____________________________</w:t>
      </w:r>
    </w:p>
    <w:sectPr w:rsidR="00B5601D" w:rsidRPr="00A07B47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EFB1" w14:textId="31EBAD81" w:rsidR="00F65F91" w:rsidRDefault="005C1954" w:rsidP="00F74260">
    <w:pPr>
      <w:pStyle w:val="Intestazione"/>
      <w:jc w:val="both"/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F74260" w:rsidRPr="00F74260">
      <w:rPr>
        <w:rFonts w:ascii="Times New Roman" w:hAnsi="Times New Roman" w:cs="Times New Roman"/>
      </w:rPr>
      <w:t>secondo avviso rivolto al personale interno di selezione di docenti esperti per Percorsi di mentoring e orientamento nell’ambito del progetto (DM19/2024)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566A8"/>
    <w:rsid w:val="000630A5"/>
    <w:rsid w:val="00071DA2"/>
    <w:rsid w:val="0007338C"/>
    <w:rsid w:val="00084C2F"/>
    <w:rsid w:val="00090087"/>
    <w:rsid w:val="00095133"/>
    <w:rsid w:val="000B0221"/>
    <w:rsid w:val="000C56EF"/>
    <w:rsid w:val="000E1E00"/>
    <w:rsid w:val="000F7F34"/>
    <w:rsid w:val="0010544B"/>
    <w:rsid w:val="00113B0F"/>
    <w:rsid w:val="00116BC1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1F57E3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45AEC"/>
    <w:rsid w:val="00360BA8"/>
    <w:rsid w:val="003750D0"/>
    <w:rsid w:val="00382A59"/>
    <w:rsid w:val="003838B2"/>
    <w:rsid w:val="00397579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C6E9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7F68C6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65C85"/>
    <w:rsid w:val="00977204"/>
    <w:rsid w:val="009A7CD2"/>
    <w:rsid w:val="009B284F"/>
    <w:rsid w:val="009B3A80"/>
    <w:rsid w:val="009B734D"/>
    <w:rsid w:val="009B77C2"/>
    <w:rsid w:val="009C1FD4"/>
    <w:rsid w:val="009D5091"/>
    <w:rsid w:val="009D5945"/>
    <w:rsid w:val="009E719B"/>
    <w:rsid w:val="009F2537"/>
    <w:rsid w:val="00A07B47"/>
    <w:rsid w:val="00A236D3"/>
    <w:rsid w:val="00A33129"/>
    <w:rsid w:val="00A41260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43C74"/>
    <w:rsid w:val="00B51C95"/>
    <w:rsid w:val="00B5601D"/>
    <w:rsid w:val="00B61FB4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362D7"/>
    <w:rsid w:val="00C426C5"/>
    <w:rsid w:val="00C45750"/>
    <w:rsid w:val="00C46055"/>
    <w:rsid w:val="00C479C6"/>
    <w:rsid w:val="00C568A6"/>
    <w:rsid w:val="00C56FB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6164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0390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B6603"/>
    <w:rsid w:val="00EC0AE6"/>
    <w:rsid w:val="00EF1420"/>
    <w:rsid w:val="00F21A3E"/>
    <w:rsid w:val="00F4632F"/>
    <w:rsid w:val="00F47993"/>
    <w:rsid w:val="00F65F91"/>
    <w:rsid w:val="00F74260"/>
    <w:rsid w:val="00F93079"/>
    <w:rsid w:val="00FA3402"/>
    <w:rsid w:val="00FA3D2E"/>
    <w:rsid w:val="00FA56CE"/>
    <w:rsid w:val="00FB357B"/>
    <w:rsid w:val="00FB4DBB"/>
    <w:rsid w:val="00FB61D9"/>
    <w:rsid w:val="00FC1F05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90</cp:revision>
  <cp:lastPrinted>2023-05-14T16:55:00Z</cp:lastPrinted>
  <dcterms:created xsi:type="dcterms:W3CDTF">2022-12-23T12:05:00Z</dcterms:created>
  <dcterms:modified xsi:type="dcterms:W3CDTF">2025-04-06T16:07:00Z</dcterms:modified>
</cp:coreProperties>
</file>